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D" w:rsidRDefault="00C82C89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E9D">
        <w:rPr>
          <w:rFonts w:ascii="Times New Roman" w:hAnsi="Times New Roman" w:cs="Times New Roman"/>
          <w:b/>
          <w:sz w:val="28"/>
          <w:szCs w:val="28"/>
        </w:rPr>
        <w:t xml:space="preserve">СОЦИАЛЬНО – РЕКЛАМНЫЙ </w:t>
      </w:r>
      <w:r w:rsidR="00B412AD" w:rsidRPr="00BA2E9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A2E9D" w:rsidRPr="00BA2E9D" w:rsidRDefault="00BA2E9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Фролова В.А., Газизова Л.Р.</w:t>
      </w:r>
    </w:p>
    <w:p w:rsidR="00B412AD" w:rsidRDefault="00B412A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E9D">
        <w:rPr>
          <w:rFonts w:ascii="Times New Roman" w:hAnsi="Times New Roman" w:cs="Times New Roman"/>
          <w:b/>
          <w:sz w:val="28"/>
          <w:szCs w:val="28"/>
        </w:rPr>
        <w:t>ТВОЁ БУДУЩЕЕ  ВНУТРИ</w:t>
      </w:r>
    </w:p>
    <w:p w:rsidR="00BA2E9D" w:rsidRPr="00BA2E9D" w:rsidRDefault="00BA2E9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DED" w:rsidRPr="00BA2E9D" w:rsidRDefault="00D90D7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Ты молодой и перспективный! Перед тобой окрыты все двери </w:t>
      </w:r>
      <w:r w:rsidR="005530C4" w:rsidRPr="00BA2E9D">
        <w:rPr>
          <w:rFonts w:ascii="Times New Roman" w:hAnsi="Times New Roman" w:cs="Times New Roman"/>
          <w:sz w:val="28"/>
          <w:szCs w:val="28"/>
        </w:rPr>
        <w:t>и твоя основная цель  - карьера?</w:t>
      </w:r>
    </w:p>
    <w:p w:rsidR="00D90D7F" w:rsidRPr="00BA2E9D" w:rsidRDefault="00D90D7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На алтарь жертвоприношения  не жалея ты кладешь свои принципы, ценности, друзей, родных и ЖИЗНЬ. Жизнь не свою, а другую, но все равно родную.  </w:t>
      </w:r>
    </w:p>
    <w:p w:rsidR="00D90D7F" w:rsidRPr="00BA2E9D" w:rsidRDefault="00D90D7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>Аборт –</w:t>
      </w:r>
      <w:r w:rsidR="006C4F2D" w:rsidRPr="00BA2E9D">
        <w:rPr>
          <w:rFonts w:ascii="Times New Roman" w:hAnsi="Times New Roman" w:cs="Times New Roman"/>
          <w:sz w:val="28"/>
          <w:szCs w:val="28"/>
        </w:rPr>
        <w:t xml:space="preserve"> </w:t>
      </w:r>
      <w:r w:rsidRPr="00BA2E9D">
        <w:rPr>
          <w:rFonts w:ascii="Times New Roman" w:hAnsi="Times New Roman" w:cs="Times New Roman"/>
          <w:sz w:val="28"/>
          <w:szCs w:val="28"/>
        </w:rPr>
        <w:t xml:space="preserve"> это  привычно в современном мире</w:t>
      </w:r>
      <w:r w:rsidR="006C4F2D" w:rsidRPr="00BA2E9D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BA2E9D">
        <w:rPr>
          <w:rFonts w:ascii="Times New Roman" w:hAnsi="Times New Roman" w:cs="Times New Roman"/>
          <w:sz w:val="28"/>
          <w:szCs w:val="28"/>
        </w:rPr>
        <w:t xml:space="preserve">, распространенно и может быть модно. </w:t>
      </w:r>
    </w:p>
    <w:p w:rsidR="006C4F2D" w:rsidRPr="00BA2E9D" w:rsidRDefault="006C4F2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Убийство человека стало нормой. Никто </w:t>
      </w:r>
      <w:r w:rsidR="005530C4" w:rsidRPr="00BA2E9D">
        <w:rPr>
          <w:rFonts w:ascii="Times New Roman" w:hAnsi="Times New Roman" w:cs="Times New Roman"/>
          <w:sz w:val="28"/>
          <w:szCs w:val="28"/>
        </w:rPr>
        <w:t xml:space="preserve">и </w:t>
      </w:r>
      <w:r w:rsidRPr="00BA2E9D">
        <w:rPr>
          <w:rFonts w:ascii="Times New Roman" w:hAnsi="Times New Roman" w:cs="Times New Roman"/>
          <w:sz w:val="28"/>
          <w:szCs w:val="28"/>
        </w:rPr>
        <w:t xml:space="preserve">не догадывается, что это </w:t>
      </w:r>
      <w:r w:rsidR="005530C4" w:rsidRPr="00BA2E9D">
        <w:rPr>
          <w:rFonts w:ascii="Times New Roman" w:hAnsi="Times New Roman" w:cs="Times New Roman"/>
          <w:sz w:val="28"/>
          <w:szCs w:val="28"/>
        </w:rPr>
        <w:t xml:space="preserve"> убийство, своего родного. Ведь гинекологинекологии ребенок шифруется под словом – плод. Или вы думаете, что пока она </w:t>
      </w:r>
      <w:proofErr w:type="gramStart"/>
      <w:r w:rsidR="005530C4" w:rsidRPr="00BA2E9D">
        <w:rPr>
          <w:rFonts w:ascii="Times New Roman" w:hAnsi="Times New Roman" w:cs="Times New Roman"/>
          <w:sz w:val="28"/>
          <w:szCs w:val="28"/>
        </w:rPr>
        <w:t>совсем крошечный</w:t>
      </w:r>
      <w:proofErr w:type="gramEnd"/>
      <w:r w:rsidR="005530C4" w:rsidRPr="00BA2E9D">
        <w:rPr>
          <w:rFonts w:ascii="Times New Roman" w:hAnsi="Times New Roman" w:cs="Times New Roman"/>
          <w:sz w:val="28"/>
          <w:szCs w:val="28"/>
        </w:rPr>
        <w:t xml:space="preserve"> у него нет ручек и ножек, он свернут в комочек, значит он не человек?</w:t>
      </w:r>
    </w:p>
    <w:p w:rsidR="002900FF" w:rsidRPr="00BA2E9D" w:rsidRDefault="005530C4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Конечно, сделав аборт,  вы продолжаете жить дальше, строить карьеру, гулять, выпивать, отрываться на вечеринках. Но в душе станется комок горечи и сожаления о бездумном поступке. </w:t>
      </w:r>
    </w:p>
    <w:p w:rsidR="002900FF" w:rsidRPr="00BA2E9D" w:rsidRDefault="006C4F2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>Большая часть абортов имеет следствие простейшей легкомысленности, когда  в состоянии головокружительной страсти не думают о последствиях.</w:t>
      </w:r>
      <w:r w:rsidR="002900FF" w:rsidRPr="00BA2E9D">
        <w:rPr>
          <w:rFonts w:ascii="Times New Roman" w:hAnsi="Times New Roman" w:cs="Times New Roman"/>
          <w:sz w:val="28"/>
          <w:szCs w:val="28"/>
        </w:rPr>
        <w:t xml:space="preserve"> « Ребенок мешает карьере!», « у нас нету денег на воспитание!», « я слишком  молод</w:t>
      </w:r>
      <w:proofErr w:type="gramStart"/>
      <w:r w:rsidR="002900FF" w:rsidRPr="00BA2E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00FF" w:rsidRPr="00BA2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0FF" w:rsidRPr="00BA2E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00FF" w:rsidRPr="00BA2E9D">
        <w:rPr>
          <w:rFonts w:ascii="Times New Roman" w:hAnsi="Times New Roman" w:cs="Times New Roman"/>
          <w:sz w:val="28"/>
          <w:szCs w:val="28"/>
        </w:rPr>
        <w:t>ли я, или он»  - и таких отговорок может быть сотни, тысячи.</w:t>
      </w:r>
    </w:p>
    <w:p w:rsidR="002900FF" w:rsidRPr="00BA2E9D" w:rsidRDefault="002900F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>Проект не зря назван «твое будущее внутри»</w:t>
      </w:r>
      <w:proofErr w:type="gramStart"/>
      <w:r w:rsidRPr="00BA2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2E9D">
        <w:rPr>
          <w:rFonts w:ascii="Times New Roman" w:hAnsi="Times New Roman" w:cs="Times New Roman"/>
          <w:sz w:val="28"/>
          <w:szCs w:val="28"/>
        </w:rPr>
        <w:t xml:space="preserve">  эти слова мотивируют на создание благотворного </w:t>
      </w:r>
      <w:r w:rsidR="00E2376A" w:rsidRPr="00BA2E9D">
        <w:rPr>
          <w:rFonts w:ascii="Times New Roman" w:hAnsi="Times New Roman" w:cs="Times New Roman"/>
          <w:sz w:val="28"/>
          <w:szCs w:val="28"/>
        </w:rPr>
        <w:t>общества  без абортов.</w:t>
      </w:r>
    </w:p>
    <w:p w:rsidR="007A1B0D" w:rsidRPr="00BA2E9D" w:rsidRDefault="007A1B0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Каждый думает о себе. Такие правила теперь диктует обшество. Следует заметить, что возвраст рожавших несколько </w:t>
      </w:r>
      <w:proofErr w:type="gramStart"/>
      <w:r w:rsidRPr="00BA2E9D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Pr="00BA2E9D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r w:rsidRPr="00BA2E9D">
        <w:rPr>
          <w:rFonts w:ascii="Times New Roman" w:hAnsi="Times New Roman" w:cs="Times New Roman"/>
          <w:sz w:val="28"/>
          <w:szCs w:val="28"/>
        </w:rPr>
        <w:lastRenderedPageBreak/>
        <w:t>20 вв., где считалось количество детей показателем у</w:t>
      </w:r>
      <w:r w:rsidR="002900FF" w:rsidRPr="00BA2E9D">
        <w:rPr>
          <w:rFonts w:ascii="Times New Roman" w:hAnsi="Times New Roman" w:cs="Times New Roman"/>
          <w:sz w:val="28"/>
          <w:szCs w:val="28"/>
        </w:rPr>
        <w:t>ровня семьи. Чем больше детей, т</w:t>
      </w:r>
      <w:r w:rsidRPr="00BA2E9D">
        <w:rPr>
          <w:rFonts w:ascii="Times New Roman" w:hAnsi="Times New Roman" w:cs="Times New Roman"/>
          <w:sz w:val="28"/>
          <w:szCs w:val="28"/>
        </w:rPr>
        <w:t>ем счастливее семья.</w:t>
      </w:r>
    </w:p>
    <w:p w:rsidR="002900FF" w:rsidRPr="00BA2E9D" w:rsidRDefault="002900F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Мы считаем, что это  громадная проблема среди молодежи. Упадок ценностей и нравственности в наше время ведет к снижению демографии в обществе. </w:t>
      </w:r>
    </w:p>
    <w:p w:rsidR="002900FF" w:rsidRPr="00BA2E9D" w:rsidRDefault="002900F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>Нужно доказать молодежи, что ребенок, семья – самое чудесное, что мы можем получить.</w:t>
      </w:r>
    </w:p>
    <w:p w:rsidR="007A1B0D" w:rsidRPr="00BA2E9D" w:rsidRDefault="002900FF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9D">
        <w:rPr>
          <w:rFonts w:ascii="Times New Roman" w:hAnsi="Times New Roman" w:cs="Times New Roman"/>
          <w:sz w:val="28"/>
          <w:szCs w:val="28"/>
        </w:rPr>
        <w:t xml:space="preserve"> Мы разработаем  проект, который поможет молодому поколению понять, что значит ребенок и как ужасен аборт</w:t>
      </w:r>
      <w:r w:rsidR="007A1B0D" w:rsidRPr="00BA2E9D">
        <w:rPr>
          <w:rFonts w:ascii="Times New Roman" w:hAnsi="Times New Roman" w:cs="Times New Roman"/>
          <w:sz w:val="28"/>
          <w:szCs w:val="28"/>
        </w:rPr>
        <w:t>.</w:t>
      </w:r>
    </w:p>
    <w:p w:rsidR="007A1B0D" w:rsidRPr="00BA2E9D" w:rsidRDefault="00B412AD" w:rsidP="00BA2E9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E9D">
        <w:rPr>
          <w:rFonts w:ascii="Times New Roman" w:hAnsi="Times New Roman" w:cs="Times New Roman"/>
          <w:b/>
          <w:sz w:val="28"/>
          <w:szCs w:val="28"/>
        </w:rPr>
        <w:t>Цель социально-рекламной компании</w:t>
      </w:r>
    </w:p>
    <w:p w:rsidR="007A1B0D" w:rsidRPr="00BA2E9D" w:rsidRDefault="007A1B0D" w:rsidP="00BA2E9D">
      <w:pPr>
        <w:pStyle w:val="a3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2E9D">
        <w:rPr>
          <w:color w:val="000000"/>
          <w:sz w:val="28"/>
          <w:szCs w:val="28"/>
        </w:rPr>
        <w:t>Целью социально-рекламной кампании является проникновение в сознание молодежи для убеждения прекратить</w:t>
      </w:r>
      <w:r w:rsidR="00E2376A" w:rsidRPr="00BA2E9D">
        <w:rPr>
          <w:color w:val="000000"/>
          <w:sz w:val="28"/>
          <w:szCs w:val="28"/>
        </w:rPr>
        <w:t xml:space="preserve"> делать</w:t>
      </w:r>
      <w:r w:rsidRPr="00BA2E9D">
        <w:rPr>
          <w:color w:val="000000"/>
          <w:sz w:val="28"/>
          <w:szCs w:val="28"/>
        </w:rPr>
        <w:t xml:space="preserve"> аборты. Цель предполагает позиционирование а</w:t>
      </w:r>
      <w:r w:rsidR="00356CC1" w:rsidRPr="00BA2E9D">
        <w:rPr>
          <w:color w:val="000000"/>
          <w:sz w:val="28"/>
          <w:szCs w:val="28"/>
        </w:rPr>
        <w:t xml:space="preserve">борта, </w:t>
      </w:r>
      <w:r w:rsidRPr="00BA2E9D">
        <w:rPr>
          <w:color w:val="000000"/>
          <w:sz w:val="28"/>
          <w:szCs w:val="28"/>
        </w:rPr>
        <w:t xml:space="preserve">как </w:t>
      </w:r>
      <w:r w:rsidR="00356CC1" w:rsidRPr="00BA2E9D">
        <w:rPr>
          <w:color w:val="000000"/>
          <w:sz w:val="28"/>
          <w:szCs w:val="28"/>
        </w:rPr>
        <w:t>преступление.</w:t>
      </w:r>
    </w:p>
    <w:p w:rsidR="007A1B0D" w:rsidRPr="00BA2E9D" w:rsidRDefault="007A1B0D" w:rsidP="00BA2E9D">
      <w:pPr>
        <w:pStyle w:val="a3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2E9D">
        <w:rPr>
          <w:color w:val="000000"/>
          <w:sz w:val="28"/>
          <w:szCs w:val="28"/>
        </w:rPr>
        <w:t>Предполагае</w:t>
      </w:r>
      <w:r w:rsidR="00356CC1" w:rsidRPr="00BA2E9D">
        <w:rPr>
          <w:color w:val="000000"/>
          <w:sz w:val="28"/>
          <w:szCs w:val="28"/>
        </w:rPr>
        <w:t>тся широкомасштабность социальных мероприятий, которые позволят ознакомить молодежь с преспективами появление и увеличения семьи. Контраст</w:t>
      </w:r>
      <w:r w:rsidR="00E2376A" w:rsidRPr="00BA2E9D">
        <w:rPr>
          <w:color w:val="000000"/>
          <w:sz w:val="28"/>
          <w:szCs w:val="28"/>
        </w:rPr>
        <w:t xml:space="preserve"> счатливых мамочек и грустных «убийц» девушек</w:t>
      </w:r>
      <w:r w:rsidR="00356CC1" w:rsidRPr="00BA2E9D">
        <w:rPr>
          <w:color w:val="000000"/>
          <w:sz w:val="28"/>
          <w:szCs w:val="28"/>
        </w:rPr>
        <w:t xml:space="preserve"> даст возможность,  лучшим образом установить контакт с молодежью, возможность лучше понять суть эти</w:t>
      </w:r>
      <w:r w:rsidR="00E2376A" w:rsidRPr="00BA2E9D">
        <w:rPr>
          <w:color w:val="000000"/>
          <w:sz w:val="28"/>
          <w:szCs w:val="28"/>
        </w:rPr>
        <w:t>х преступлений  и послужит ярким примером.</w:t>
      </w:r>
    </w:p>
    <w:p w:rsidR="007A1B0D" w:rsidRPr="00BA2E9D" w:rsidRDefault="00356CC1" w:rsidP="00BA2E9D">
      <w:pPr>
        <w:pStyle w:val="a3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2E9D">
        <w:rPr>
          <w:color w:val="000000"/>
          <w:sz w:val="28"/>
          <w:szCs w:val="28"/>
        </w:rPr>
        <w:t>Основная цель социальной кампании в данном проекте</w:t>
      </w:r>
      <w:r w:rsidR="007A1B0D" w:rsidRPr="00BA2E9D">
        <w:rPr>
          <w:color w:val="000000"/>
          <w:sz w:val="28"/>
          <w:szCs w:val="28"/>
        </w:rPr>
        <w:t xml:space="preserve"> - </w:t>
      </w:r>
      <w:proofErr w:type="gramStart"/>
      <w:r w:rsidR="007A1B0D" w:rsidRPr="00BA2E9D">
        <w:rPr>
          <w:color w:val="000000"/>
          <w:sz w:val="28"/>
          <w:szCs w:val="28"/>
        </w:rPr>
        <w:t xml:space="preserve">обратить внимание </w:t>
      </w:r>
      <w:r w:rsidRPr="00BA2E9D">
        <w:rPr>
          <w:color w:val="000000"/>
          <w:sz w:val="28"/>
          <w:szCs w:val="28"/>
        </w:rPr>
        <w:t>молодежи</w:t>
      </w:r>
      <w:proofErr w:type="gramEnd"/>
      <w:r w:rsidRPr="00BA2E9D">
        <w:rPr>
          <w:color w:val="000000"/>
          <w:sz w:val="28"/>
          <w:szCs w:val="28"/>
        </w:rPr>
        <w:t xml:space="preserve"> на снижение рождаемости.</w:t>
      </w:r>
    </w:p>
    <w:p w:rsidR="00356CC1" w:rsidRPr="00BA2E9D" w:rsidRDefault="00356CC1" w:rsidP="00BA2E9D">
      <w:pPr>
        <w:spacing w:before="12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рекламной кампании</w:t>
      </w:r>
    </w:p>
    <w:p w:rsidR="00356CC1" w:rsidRPr="00BA2E9D" w:rsidRDefault="00356CC1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социальной кампании являются решение следующих аспектов:</w:t>
      </w:r>
    </w:p>
    <w:p w:rsidR="00356CC1" w:rsidRPr="00BA2E9D" w:rsidRDefault="00356CC1" w:rsidP="00BA2E9D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к социальному объекту;</w:t>
      </w:r>
    </w:p>
    <w:p w:rsidR="00356CC1" w:rsidRPr="00BA2E9D" w:rsidRDefault="00356CC1" w:rsidP="00BA2E9D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негативного восприятия абортов</w:t>
      </w:r>
      <w:proofErr w:type="gramStart"/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56CC1" w:rsidRPr="00BA2E9D" w:rsidRDefault="00356CC1" w:rsidP="00BA2E9D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Запомнить образ </w:t>
      </w:r>
      <w:r w:rsidR="00B412A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безжалостного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объекта</w:t>
      </w:r>
    </w:p>
    <w:p w:rsidR="00445B3B" w:rsidRPr="00BA2E9D" w:rsidRDefault="00445B3B" w:rsidP="00BA2E9D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Эмоциаонально повлиять на сознание </w:t>
      </w:r>
    </w:p>
    <w:p w:rsidR="00356CC1" w:rsidRPr="00BA2E9D" w:rsidRDefault="00356CC1" w:rsidP="00BA2E9D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целевой аудитории о специфики подаваемой информации;</w:t>
      </w:r>
    </w:p>
    <w:p w:rsidR="00356CC1" w:rsidRPr="00BA2E9D" w:rsidRDefault="00356CC1" w:rsidP="00BA2E9D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="00D5576C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дежи к деторождению.</w:t>
      </w:r>
    </w:p>
    <w:p w:rsidR="00356CC1" w:rsidRPr="00BA2E9D" w:rsidRDefault="00356CC1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 сформулированная социальная 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- 50% успеха. Вторые 50% успеха следуют из чи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сленного представления социальной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задачи.</w:t>
      </w:r>
    </w:p>
    <w:p w:rsidR="00CC444D" w:rsidRPr="00BA2E9D" w:rsidRDefault="00356CC1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</w:t>
      </w:r>
      <w:r w:rsidR="00445B3B" w:rsidRPr="00BA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</w:t>
      </w:r>
      <w:r w:rsidRPr="00BA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кампании</w:t>
      </w:r>
      <w:r w:rsidR="00445B3B" w:rsidRPr="00BA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12A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ТВОЁ БУДУЩЕЕ ВНУТРИ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</w:t>
      </w:r>
      <w:r w:rsidR="00CC444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казывает, что  чем  чаще совершаем убийства, теряя шанс </w:t>
      </w:r>
      <w:proofErr w:type="gramStart"/>
      <w:r w:rsidR="00CC444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proofErr w:type="gramEnd"/>
      <w:r w:rsidR="00B412A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444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счастливыми</w:t>
      </w:r>
      <w:r w:rsidR="00445B3B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44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более точно можно  сформулировать задачу социальной компании.</w:t>
      </w:r>
    </w:p>
    <w:p w:rsidR="00CC444D" w:rsidRPr="00BA2E9D" w:rsidRDefault="00CC444D" w:rsidP="00BA2E9D">
      <w:pPr>
        <w:spacing w:before="12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</w:p>
    <w:p w:rsidR="00884273" w:rsidRPr="00BA2E9D" w:rsidRDefault="00884273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16-18 лет</w:t>
      </w:r>
    </w:p>
    <w:p w:rsidR="00CC444D" w:rsidRPr="00BA2E9D" w:rsidRDefault="00B412AD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18-25</w:t>
      </w:r>
      <w:r w:rsidR="00884273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884273" w:rsidRPr="00BA2E9D" w:rsidRDefault="00884273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Данные для социальной компании:</w:t>
      </w:r>
    </w:p>
    <w:p w:rsidR="00884273" w:rsidRPr="00BA2E9D" w:rsidRDefault="00884273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не догадываются, как страшен аборт. От одного слова веет холодком, но равнодушие молодежи  не замечает этого кошмара.</w:t>
      </w:r>
    </w:p>
    <w:p w:rsidR="00884273" w:rsidRPr="00BA2E9D" w:rsidRDefault="00884273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чтобы, каждый молодой человек, мог отвественно подходить к данной проблемме</w:t>
      </w:r>
      <w:proofErr w:type="gramStart"/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приведем следующие решения для минимилизация возникновения незапланированной беременности.</w:t>
      </w:r>
    </w:p>
    <w:p w:rsidR="00A82526" w:rsidRPr="00BA2E9D" w:rsidRDefault="00A82526" w:rsidP="00BA2E9D">
      <w:pPr>
        <w:pStyle w:val="a5"/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 – значит вооружен.</w:t>
      </w:r>
    </w:p>
    <w:p w:rsidR="00A82526" w:rsidRPr="00BA2E9D" w:rsidRDefault="00884273" w:rsidP="00BA2E9D">
      <w:pPr>
        <w:pStyle w:val="a5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Корень </w:t>
      </w:r>
      <w:r w:rsidR="00B412A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из переходного возраста, когда начинается половое развитие,  протекающее именно в школьной поре. Предупреждение</w:t>
      </w:r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молодое поколение о возможных ситуациях через </w:t>
      </w:r>
      <w:r w:rsidR="00B412A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 </w:t>
      </w:r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семинары. </w:t>
      </w:r>
      <w:proofErr w:type="gramStart"/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рассказываться построение отношений между мужчиной и женщиной, нежелательной беременности, страшные последствия аборта и психологические </w:t>
      </w:r>
      <w:r w:rsidR="00A82526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травмы. Работа с коллективом включает в себя: видео, картинки, опросы, психологические игры.</w:t>
      </w:r>
    </w:p>
    <w:p w:rsidR="00CE0F93" w:rsidRPr="00BA2E9D" w:rsidRDefault="00CE0F93" w:rsidP="00BA2E9D">
      <w:pPr>
        <w:pStyle w:val="a5"/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большой, но и не маленький</w:t>
      </w:r>
    </w:p>
    <w:p w:rsidR="00884273" w:rsidRPr="00BA2E9D" w:rsidRDefault="00A82526" w:rsidP="00BA2E9D">
      <w:pPr>
        <w:pStyle w:val="a5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студентов, нуждается в особом подходе. Так как это уже более самостоятельные, </w:t>
      </w:r>
      <w:r w:rsidR="00CE0F93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независимые от мнения оркужающих люди. 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93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 фильма</w:t>
      </w:r>
      <w:proofErr w:type="gramStart"/>
      <w:r w:rsidR="00CE0F93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E0F93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с психологами темы аборта и предохранения.</w:t>
      </w:r>
    </w:p>
    <w:p w:rsidR="00356CC1" w:rsidRPr="00BA2E9D" w:rsidRDefault="00F7669D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из вышеперечисленн</w:t>
      </w:r>
      <w:r w:rsidR="00D5576C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будет предоставлена  психолог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 консультация</w:t>
      </w:r>
      <w:proofErr w:type="gramStart"/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материальная помощь: молодым семьям, которые сказали НЕТ аборту, одиноким молодым женщинам, решившим родить. Создание клуба для будущих мам.</w:t>
      </w:r>
    </w:p>
    <w:p w:rsidR="007A1B0D" w:rsidRPr="00BA2E9D" w:rsidRDefault="004A1119" w:rsidP="00BA2E9D">
      <w:pPr>
        <w:pStyle w:val="2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2E9D">
        <w:rPr>
          <w:color w:val="000000"/>
          <w:sz w:val="28"/>
          <w:szCs w:val="28"/>
        </w:rPr>
        <w:t>Стратегия социальной компании</w:t>
      </w:r>
    </w:p>
    <w:p w:rsidR="004A1119" w:rsidRPr="00BA2E9D" w:rsidRDefault="004A1119" w:rsidP="00BA2E9D">
      <w:pPr>
        <w:pStyle w:val="2"/>
        <w:spacing w:before="120" w:beforeAutospacing="0" w:after="12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A2E9D">
        <w:rPr>
          <w:b w:val="0"/>
          <w:color w:val="000000"/>
          <w:sz w:val="28"/>
          <w:szCs w:val="28"/>
        </w:rPr>
        <w:t xml:space="preserve">разработка данной  стратегии </w:t>
      </w:r>
      <w:r w:rsidR="00D5576C" w:rsidRPr="00BA2E9D">
        <w:rPr>
          <w:b w:val="0"/>
          <w:color w:val="000000"/>
          <w:sz w:val="28"/>
          <w:szCs w:val="28"/>
        </w:rPr>
        <w:t xml:space="preserve">состоит </w:t>
      </w:r>
      <w:r w:rsidR="00B412AD" w:rsidRPr="00BA2E9D">
        <w:rPr>
          <w:b w:val="0"/>
          <w:color w:val="000000"/>
          <w:sz w:val="28"/>
          <w:szCs w:val="28"/>
        </w:rPr>
        <w:t xml:space="preserve"> в  уменьшении количества </w:t>
      </w:r>
      <w:r w:rsidRPr="00BA2E9D">
        <w:rPr>
          <w:b w:val="0"/>
          <w:color w:val="000000"/>
          <w:sz w:val="28"/>
          <w:szCs w:val="28"/>
        </w:rPr>
        <w:t>абортов,</w:t>
      </w:r>
      <w:r w:rsidR="00B412AD" w:rsidRPr="00BA2E9D">
        <w:rPr>
          <w:b w:val="0"/>
          <w:color w:val="000000"/>
          <w:sz w:val="28"/>
          <w:szCs w:val="28"/>
        </w:rPr>
        <w:t xml:space="preserve"> изменение сте</w:t>
      </w:r>
      <w:r w:rsidR="00D5576C" w:rsidRPr="00BA2E9D">
        <w:rPr>
          <w:b w:val="0"/>
          <w:color w:val="000000"/>
          <w:sz w:val="28"/>
          <w:szCs w:val="28"/>
        </w:rPr>
        <w:t>реотипов, о моральных ценностях,</w:t>
      </w:r>
      <w:r w:rsidR="00B412AD" w:rsidRPr="00BA2E9D">
        <w:rPr>
          <w:b w:val="0"/>
          <w:color w:val="000000"/>
          <w:sz w:val="28"/>
          <w:szCs w:val="28"/>
        </w:rPr>
        <w:t xml:space="preserve"> среди</w:t>
      </w:r>
      <w:r w:rsidRPr="00BA2E9D">
        <w:rPr>
          <w:b w:val="0"/>
          <w:color w:val="000000"/>
          <w:sz w:val="28"/>
          <w:szCs w:val="28"/>
        </w:rPr>
        <w:t xml:space="preserve"> молод</w:t>
      </w:r>
      <w:r w:rsidR="00B412AD" w:rsidRPr="00BA2E9D">
        <w:rPr>
          <w:b w:val="0"/>
          <w:color w:val="000000"/>
          <w:sz w:val="28"/>
          <w:szCs w:val="28"/>
        </w:rPr>
        <w:t>ежи о карьере и семье</w:t>
      </w:r>
      <w:proofErr w:type="gramStart"/>
      <w:r w:rsidR="00B412AD" w:rsidRPr="00BA2E9D">
        <w:rPr>
          <w:b w:val="0"/>
          <w:color w:val="000000"/>
          <w:sz w:val="28"/>
          <w:szCs w:val="28"/>
        </w:rPr>
        <w:t xml:space="preserve"> ,</w:t>
      </w:r>
      <w:proofErr w:type="gramEnd"/>
      <w:r w:rsidR="00B412AD" w:rsidRPr="00BA2E9D">
        <w:rPr>
          <w:b w:val="0"/>
          <w:color w:val="000000"/>
          <w:sz w:val="28"/>
          <w:szCs w:val="28"/>
        </w:rPr>
        <w:t>увеличение</w:t>
      </w:r>
      <w:r w:rsidRPr="00BA2E9D">
        <w:rPr>
          <w:b w:val="0"/>
          <w:color w:val="000000"/>
          <w:sz w:val="28"/>
          <w:szCs w:val="28"/>
        </w:rPr>
        <w:t xml:space="preserve"> раждаемость.</w:t>
      </w:r>
    </w:p>
    <w:p w:rsidR="004A1119" w:rsidRPr="00BA2E9D" w:rsidRDefault="005C4294" w:rsidP="00BA2E9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стратегия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против Аборта</w:t>
      </w:r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сводится к решению </w:t>
      </w:r>
      <w:r w:rsidR="00D5576C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B412AD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</w:t>
      </w:r>
      <w:r w:rsidR="00D5576C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</w:t>
      </w:r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1119" w:rsidRPr="00BA2E9D" w:rsidRDefault="004A1119" w:rsidP="00BA2E9D">
      <w:pPr>
        <w:pStyle w:val="a3"/>
        <w:spacing w:before="120" w:beforeAutospacing="0" w:after="120" w:afterAutospacing="0" w:line="360" w:lineRule="auto"/>
        <w:ind w:left="360" w:firstLine="709"/>
        <w:jc w:val="both"/>
        <w:rPr>
          <w:color w:val="000000" w:themeColor="text1"/>
          <w:sz w:val="28"/>
          <w:szCs w:val="28"/>
        </w:rPr>
      </w:pPr>
      <w:r w:rsidRPr="00BA2E9D">
        <w:rPr>
          <w:color w:val="000000" w:themeColor="text1"/>
          <w:sz w:val="28"/>
          <w:szCs w:val="28"/>
        </w:rPr>
        <w:t>Именно цивилизованность западного типа влечет резкое снижение рождаемости. Сложившееся западное мировоззрение, культивируя примитивный материалистический прагматизм, индивидуализм и эгоизм, закрыло людей от понимания стратегических ценностей. Если люди зациклены на материальном благополучии, а каждый следующий ребенок снижает долю материальных благ, приходящихся на каждого члена семьи, щепетильное ограничение рождаемости становится естественным мотивом большинства людей. Сегодняшнее светское мировосприятие, игнорирующее интересы надорганизмов, препятствует адекватному миропониманию, и люди в вопросе о деторождении на самом деле неадекватны. Вот почему все современное  общество переживает демографический кризис.</w:t>
      </w:r>
      <w:r w:rsidR="005C4294" w:rsidRPr="00BA2E9D">
        <w:rPr>
          <w:color w:val="000000" w:themeColor="text1"/>
          <w:sz w:val="28"/>
          <w:szCs w:val="28"/>
        </w:rPr>
        <w:t xml:space="preserve"> Именно это дает </w:t>
      </w:r>
      <w:proofErr w:type="gramStart"/>
      <w:r w:rsidR="005C4294" w:rsidRPr="00BA2E9D">
        <w:rPr>
          <w:color w:val="000000" w:themeColor="text1"/>
          <w:sz w:val="28"/>
          <w:szCs w:val="28"/>
        </w:rPr>
        <w:t>огромный</w:t>
      </w:r>
      <w:proofErr w:type="gramEnd"/>
      <w:r w:rsidR="005C4294" w:rsidRPr="00BA2E9D">
        <w:rPr>
          <w:color w:val="000000" w:themeColor="text1"/>
          <w:sz w:val="28"/>
          <w:szCs w:val="28"/>
        </w:rPr>
        <w:t xml:space="preserve"> толчек к </w:t>
      </w:r>
      <w:r w:rsidR="005C4294" w:rsidRPr="00BA2E9D">
        <w:rPr>
          <w:color w:val="000000" w:themeColor="text1"/>
          <w:sz w:val="28"/>
          <w:szCs w:val="28"/>
        </w:rPr>
        <w:lastRenderedPageBreak/>
        <w:t>немедленному воздействию и принятию решений, через влияние на сознания людей, путем общения, приведения фактов, видео и реальные истории из жизни.</w:t>
      </w:r>
    </w:p>
    <w:p w:rsidR="005C4294" w:rsidRPr="00BA2E9D" w:rsidRDefault="005C4294" w:rsidP="00BA2E9D">
      <w:pPr>
        <w:pStyle w:val="a3"/>
        <w:spacing w:before="120" w:beforeAutospacing="0" w:after="12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2E9D">
        <w:rPr>
          <w:color w:val="000000" w:themeColor="text1"/>
          <w:sz w:val="28"/>
          <w:szCs w:val="28"/>
        </w:rPr>
        <w:t>Психологические</w:t>
      </w:r>
      <w:proofErr w:type="gramEnd"/>
      <w:r w:rsidRPr="00BA2E9D">
        <w:rPr>
          <w:color w:val="000000" w:themeColor="text1"/>
          <w:sz w:val="28"/>
          <w:szCs w:val="28"/>
        </w:rPr>
        <w:t xml:space="preserve"> влияние на человека, одно из лучших средств на </w:t>
      </w:r>
      <w:r w:rsidR="00B412AD" w:rsidRPr="00BA2E9D">
        <w:rPr>
          <w:color w:val="000000" w:themeColor="text1"/>
          <w:sz w:val="28"/>
          <w:szCs w:val="28"/>
        </w:rPr>
        <w:t>д</w:t>
      </w:r>
      <w:r w:rsidRPr="00BA2E9D">
        <w:rPr>
          <w:color w:val="000000" w:themeColor="text1"/>
          <w:sz w:val="28"/>
          <w:szCs w:val="28"/>
        </w:rPr>
        <w:t>анный момент времени.</w:t>
      </w:r>
    </w:p>
    <w:p w:rsidR="004A1119" w:rsidRPr="00BA2E9D" w:rsidRDefault="005C4294" w:rsidP="00BA2E9D">
      <w:pPr>
        <w:spacing w:before="120" w:after="12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вопроса о впечатлении, которое мы собираемся</w:t>
      </w:r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на конкретного человека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целевую аудиторию</w:t>
      </w:r>
      <w:proofErr w:type="gramStart"/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ин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формационное воздействие проекта против аборта </w:t>
      </w:r>
      <w:r w:rsidR="004A1119"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сводится к информированию индивида по интересующей ег</w:t>
      </w:r>
      <w:r w:rsidRPr="00BA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как целевой аудитории </w:t>
      </w:r>
      <w:r w:rsidR="004A1119"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информации.</w:t>
      </w:r>
    </w:p>
    <w:p w:rsidR="00B412AD" w:rsidRPr="00BA2E9D" w:rsidRDefault="00B412AD" w:rsidP="00BA2E9D">
      <w:pPr>
        <w:spacing w:before="120" w:after="12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Период социально – рекламной кампании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Кампания </w:t>
      </w: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рассчитана на весну-лето 2015 года. Это время является более продуктивным. Можно проводить семинары на открытом воздухе, что благоприятно влияет на восприятие информации. О данной кампании будет идти реклама в течени</w:t>
      </w:r>
      <w:proofErr w:type="gramStart"/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 на радио и в прессе с конца апреля до середины мая, основная же часть социально-рекламной кампании будет проходить в период с мая по август 2015 года. Основная цель по данному периоду сводится к тому, чтобы привлечь внимание целевой аудитории  и призвать остановить безнаказаные убийства своих детей, и укрепить позитивные позиции в рождаемости.  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Кампания рассчитана на молодую аудиторию, преимущественно женщин, со средним показателем доходов и имеющих желание и возможности качественно проводить свое свободное время.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Планирование и распределение бюджета рекламной кампании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бюджет - 3000000 руб.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Реклама на радиостанциях (9000 руб.):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Реклама в прессе (90000 руб.):</w:t>
      </w:r>
    </w:p>
    <w:p w:rsidR="00B412AD" w:rsidRPr="00BA2E9D" w:rsidRDefault="00D5576C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</w:t>
      </w: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B412AD"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Прочая полиграфическая продукция с</w:t>
      </w: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</w:t>
      </w:r>
      <w:r w:rsidR="00BA2E9D"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кламой о проекте</w:t>
      </w: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12AD"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(300000 руб.):</w:t>
      </w:r>
    </w:p>
    <w:p w:rsidR="00B412AD" w:rsidRPr="00BA2E9D" w:rsidRDefault="00B412AD" w:rsidP="00BA2E9D">
      <w:pPr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календари</w:t>
      </w:r>
    </w:p>
    <w:p w:rsidR="00B412AD" w:rsidRPr="00BA2E9D" w:rsidRDefault="00B412AD" w:rsidP="00BA2E9D">
      <w:pPr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рекламные буклеты</w:t>
      </w:r>
    </w:p>
    <w:p w:rsidR="00B412AD" w:rsidRPr="00BA2E9D" w:rsidRDefault="00B412AD" w:rsidP="00BA2E9D">
      <w:pPr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рекламные проспекты</w:t>
      </w:r>
    </w:p>
    <w:p w:rsidR="00B412AD" w:rsidRPr="00BA2E9D" w:rsidRDefault="00B412AD" w:rsidP="00BA2E9D">
      <w:pPr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рекламная информация</w:t>
      </w:r>
    </w:p>
    <w:p w:rsidR="00B412AD" w:rsidRPr="00BA2E9D" w:rsidRDefault="00BA2E9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412AD"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V. Расходы, связанные с проведением маркетингового исследования и оплаты труда специалистам по рекламе и пиару (30000 руб.)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Психологу  (3000)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Гинекологу (3000)</w:t>
      </w:r>
    </w:p>
    <w:p w:rsidR="00B412AD" w:rsidRPr="00BA2E9D" w:rsidRDefault="00B412AD" w:rsidP="00BA2E9D">
      <w:pPr>
        <w:pStyle w:val="2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A2E9D">
        <w:rPr>
          <w:color w:val="000000" w:themeColor="text1"/>
          <w:sz w:val="28"/>
          <w:szCs w:val="28"/>
        </w:rPr>
        <w:t>Предполагаемый эффект рекламной кампании</w:t>
      </w:r>
    </w:p>
    <w:p w:rsidR="00B412AD" w:rsidRPr="00BA2E9D" w:rsidRDefault="00B412AD" w:rsidP="00BA2E9D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Предполагаемым эффектом социально-рекламной кампании  против аборта "твоё будущее внутри" является его проникновение  в сознание молодежи  для  уменьшения количества абортом, пропагандирование методов контрацепции и  здорового образа жизни.</w:t>
      </w:r>
      <w:r w:rsidR="00BA2E9D" w:rsidRPr="00BA2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2E9D" w:rsidRDefault="00BA2E9D" w:rsidP="00B412AD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2AD" w:rsidRPr="00B412AD" w:rsidRDefault="00B412AD" w:rsidP="00B412AD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2AD" w:rsidRPr="00B412AD" w:rsidRDefault="00B412AD" w:rsidP="00B412A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5"/>
          <w:szCs w:val="25"/>
          <w:lang w:eastAsia="ru-RU"/>
        </w:rPr>
      </w:pPr>
    </w:p>
    <w:p w:rsidR="004A1119" w:rsidRPr="005C4294" w:rsidRDefault="004A1119" w:rsidP="005C4294">
      <w:pPr>
        <w:pStyle w:val="2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sectPr w:rsidR="004A1119" w:rsidRPr="005C4294" w:rsidSect="00E8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203"/>
    <w:multiLevelType w:val="hybridMultilevel"/>
    <w:tmpl w:val="F754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BAF"/>
    <w:multiLevelType w:val="multilevel"/>
    <w:tmpl w:val="D28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1231"/>
    <w:multiLevelType w:val="multilevel"/>
    <w:tmpl w:val="591A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D7734"/>
    <w:multiLevelType w:val="multilevel"/>
    <w:tmpl w:val="CDAC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F2B62"/>
    <w:multiLevelType w:val="multilevel"/>
    <w:tmpl w:val="126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22C0F"/>
    <w:multiLevelType w:val="multilevel"/>
    <w:tmpl w:val="02B8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77EE3"/>
    <w:multiLevelType w:val="multilevel"/>
    <w:tmpl w:val="5CF0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0D7F"/>
    <w:rsid w:val="002900FF"/>
    <w:rsid w:val="002F0A50"/>
    <w:rsid w:val="0034363B"/>
    <w:rsid w:val="00356CC1"/>
    <w:rsid w:val="003D2090"/>
    <w:rsid w:val="00445B3B"/>
    <w:rsid w:val="004A1119"/>
    <w:rsid w:val="005530C4"/>
    <w:rsid w:val="005C4294"/>
    <w:rsid w:val="006C4F2D"/>
    <w:rsid w:val="007A1B0D"/>
    <w:rsid w:val="00884273"/>
    <w:rsid w:val="0095441B"/>
    <w:rsid w:val="00A82526"/>
    <w:rsid w:val="00B412AD"/>
    <w:rsid w:val="00BA2E9D"/>
    <w:rsid w:val="00C82C89"/>
    <w:rsid w:val="00CC444D"/>
    <w:rsid w:val="00CE0F93"/>
    <w:rsid w:val="00D5576C"/>
    <w:rsid w:val="00D90D7F"/>
    <w:rsid w:val="00E2376A"/>
    <w:rsid w:val="00E84129"/>
    <w:rsid w:val="00F7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29"/>
  </w:style>
  <w:style w:type="paragraph" w:styleId="2">
    <w:name w:val="heading 2"/>
    <w:basedOn w:val="a"/>
    <w:link w:val="20"/>
    <w:uiPriority w:val="9"/>
    <w:qFormat/>
    <w:rsid w:val="00356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56CC1"/>
    <w:rPr>
      <w:b/>
      <w:bCs/>
    </w:rPr>
  </w:style>
  <w:style w:type="character" w:customStyle="1" w:styleId="apple-converted-space">
    <w:name w:val="apple-converted-space"/>
    <w:basedOn w:val="a0"/>
    <w:rsid w:val="00356CC1"/>
  </w:style>
  <w:style w:type="paragraph" w:styleId="a5">
    <w:name w:val="List Paragraph"/>
    <w:basedOn w:val="a"/>
    <w:uiPriority w:val="34"/>
    <w:qFormat/>
    <w:rsid w:val="00884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kaleriya</dc:creator>
  <cp:lastModifiedBy>kaleriya</cp:lastModifiedBy>
  <cp:revision>4</cp:revision>
  <dcterms:created xsi:type="dcterms:W3CDTF">2015-04-07T18:29:00Z</dcterms:created>
  <dcterms:modified xsi:type="dcterms:W3CDTF">2015-04-09T18:49:00Z</dcterms:modified>
</cp:coreProperties>
</file>